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12BEB" w14:textId="77777777" w:rsidR="00F34AF2" w:rsidRDefault="00F34AF2" w:rsidP="00983FE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4A3A1649" w14:textId="77777777" w:rsidR="00932745" w:rsidRDefault="00D9392A" w:rsidP="00504AB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9327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О ПУБЛИЧНЫХ СЛУШАНИЯХ </w:t>
      </w:r>
    </w:p>
    <w:bookmarkEnd w:id="0"/>
    <w:p w14:paraId="778EB96C" w14:textId="19C23363" w:rsidR="00983FEE" w:rsidRPr="00932745" w:rsidRDefault="00F40AD8" w:rsidP="00504AB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27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96C6962" w14:textId="2B641471" w:rsidR="00504AB2" w:rsidRPr="00932745" w:rsidRDefault="00504AB2" w:rsidP="00504AB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2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Калач                                                                                        </w:t>
      </w:r>
      <w:r w:rsidR="00932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92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932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1037" w:rsidRPr="00A92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="00A92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14:paraId="0F13A5E7" w14:textId="77777777" w:rsidR="00504AB2" w:rsidRDefault="00504AB2" w:rsidP="00504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D04576" w14:textId="0DDF536C" w:rsidR="00983FEE" w:rsidRDefault="00983FEE" w:rsidP="00504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0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жители г</w:t>
      </w:r>
      <w:r w:rsidR="00504A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ородского поселения</w:t>
      </w:r>
      <w:r w:rsidR="00CF3F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504A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 Калач</w:t>
      </w:r>
      <w:r w:rsidR="008B7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14:paraId="7405C90F" w14:textId="77777777" w:rsidR="00504AB2" w:rsidRPr="00504AB2" w:rsidRDefault="00504AB2" w:rsidP="00504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FF34C5" w14:textId="4D0A4B92" w:rsidR="00983FEE" w:rsidRPr="00932745" w:rsidRDefault="00983FEE" w:rsidP="003A71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745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r w:rsidR="00984D96">
        <w:rPr>
          <w:rFonts w:ascii="Times New Roman" w:hAnsi="Times New Roman" w:cs="Times New Roman"/>
          <w:sz w:val="28"/>
          <w:szCs w:val="28"/>
        </w:rPr>
        <w:t xml:space="preserve">- </w:t>
      </w:r>
      <w:r w:rsidRPr="00932745">
        <w:rPr>
          <w:rFonts w:ascii="Times New Roman" w:hAnsi="Times New Roman" w:cs="Times New Roman"/>
          <w:sz w:val="28"/>
          <w:szCs w:val="28"/>
        </w:rPr>
        <w:t xml:space="preserve">город Калач Калачеевского муниципального района Воронежской области уведомляет Вас, что </w:t>
      </w:r>
      <w:r w:rsidR="003A2BC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92AA7">
        <w:rPr>
          <w:rFonts w:ascii="Times New Roman" w:hAnsi="Times New Roman" w:cs="Times New Roman"/>
          <w:b/>
          <w:sz w:val="28"/>
          <w:szCs w:val="28"/>
        </w:rPr>
        <w:t>27</w:t>
      </w:r>
      <w:r w:rsidR="00834D48" w:rsidRPr="009327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AA7">
        <w:rPr>
          <w:rFonts w:ascii="Times New Roman" w:hAnsi="Times New Roman" w:cs="Times New Roman"/>
          <w:b/>
          <w:sz w:val="28"/>
          <w:szCs w:val="28"/>
        </w:rPr>
        <w:t>августа 2025</w:t>
      </w:r>
      <w:r w:rsidRPr="00932745">
        <w:rPr>
          <w:rFonts w:ascii="Times New Roman" w:hAnsi="Times New Roman" w:cs="Times New Roman"/>
          <w:b/>
          <w:sz w:val="28"/>
          <w:szCs w:val="28"/>
        </w:rPr>
        <w:t xml:space="preserve"> года в 1</w:t>
      </w:r>
      <w:r w:rsidR="00027913" w:rsidRPr="00932745">
        <w:rPr>
          <w:rFonts w:ascii="Times New Roman" w:hAnsi="Times New Roman" w:cs="Times New Roman"/>
          <w:b/>
          <w:sz w:val="28"/>
          <w:szCs w:val="28"/>
        </w:rPr>
        <w:t>6</w:t>
      </w:r>
      <w:r w:rsidRPr="00932745">
        <w:rPr>
          <w:rFonts w:ascii="Times New Roman" w:hAnsi="Times New Roman" w:cs="Times New Roman"/>
          <w:b/>
          <w:sz w:val="28"/>
          <w:szCs w:val="28"/>
        </w:rPr>
        <w:t>.</w:t>
      </w:r>
      <w:r w:rsidR="00526691">
        <w:rPr>
          <w:rFonts w:ascii="Times New Roman" w:hAnsi="Times New Roman" w:cs="Times New Roman"/>
          <w:b/>
          <w:sz w:val="28"/>
          <w:szCs w:val="28"/>
        </w:rPr>
        <w:t>00</w:t>
      </w:r>
      <w:r w:rsidRPr="00932745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 w:rsidRPr="00932745">
        <w:rPr>
          <w:rFonts w:ascii="Times New Roman" w:hAnsi="Times New Roman" w:cs="Times New Roman"/>
          <w:sz w:val="28"/>
          <w:szCs w:val="28"/>
        </w:rPr>
        <w:t xml:space="preserve"> в зале заседаний, расположенном по адресу: Воронежская </w:t>
      </w:r>
      <w:r w:rsidR="00984D96">
        <w:rPr>
          <w:rFonts w:ascii="Times New Roman" w:hAnsi="Times New Roman" w:cs="Times New Roman"/>
          <w:sz w:val="28"/>
          <w:szCs w:val="28"/>
        </w:rPr>
        <w:t>область, г. Калач, пл. Ленина, 5</w:t>
      </w:r>
      <w:r w:rsidRPr="00932745">
        <w:rPr>
          <w:rFonts w:ascii="Times New Roman" w:hAnsi="Times New Roman" w:cs="Times New Roman"/>
          <w:sz w:val="28"/>
          <w:szCs w:val="28"/>
        </w:rPr>
        <w:t xml:space="preserve">, состоятся публичные слушания </w:t>
      </w:r>
      <w:r w:rsidR="00FE5836" w:rsidRPr="00932745">
        <w:rPr>
          <w:rFonts w:ascii="Times New Roman" w:hAnsi="Times New Roman" w:cs="Times New Roman"/>
          <w:b/>
          <w:sz w:val="28"/>
          <w:szCs w:val="28"/>
        </w:rPr>
        <w:t>по рассмотрению</w:t>
      </w:r>
      <w:r w:rsidR="00FE5836" w:rsidRPr="00932745">
        <w:rPr>
          <w:rFonts w:ascii="Times New Roman" w:hAnsi="Times New Roman" w:cs="Times New Roman"/>
          <w:sz w:val="28"/>
          <w:szCs w:val="28"/>
        </w:rPr>
        <w:t xml:space="preserve"> </w:t>
      </w:r>
      <w:r w:rsidR="00FE59B7" w:rsidRPr="00932745">
        <w:rPr>
          <w:rFonts w:ascii="Times New Roman" w:hAnsi="Times New Roman" w:cs="Times New Roman"/>
          <w:b/>
          <w:sz w:val="28"/>
          <w:szCs w:val="28"/>
        </w:rPr>
        <w:t xml:space="preserve">проекта внесения изменений в </w:t>
      </w:r>
      <w:proofErr w:type="gramStart"/>
      <w:r w:rsidR="003A71BB" w:rsidRPr="00932745">
        <w:rPr>
          <w:rFonts w:ascii="Times New Roman" w:hAnsi="Times New Roman" w:cs="Times New Roman"/>
          <w:b/>
          <w:sz w:val="28"/>
          <w:szCs w:val="28"/>
        </w:rPr>
        <w:t>О  внесении</w:t>
      </w:r>
      <w:proofErr w:type="gramEnd"/>
      <w:r w:rsidR="003A71BB" w:rsidRPr="00932745">
        <w:rPr>
          <w:rFonts w:ascii="Times New Roman" w:hAnsi="Times New Roman" w:cs="Times New Roman"/>
          <w:b/>
          <w:sz w:val="28"/>
          <w:szCs w:val="28"/>
        </w:rPr>
        <w:t xml:space="preserve">   изменений  и  дополнений в    Устав    городского поселения город  Калач Калачеевского муниципального района Воронежской   области</w:t>
      </w:r>
    </w:p>
    <w:p w14:paraId="059827D6" w14:textId="1137E6B8" w:rsidR="00096DA6" w:rsidRPr="00932745" w:rsidRDefault="00096DA6" w:rsidP="00925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745">
        <w:rPr>
          <w:rFonts w:ascii="Times New Roman" w:hAnsi="Times New Roman" w:cs="Times New Roman"/>
          <w:sz w:val="28"/>
          <w:szCs w:val="28"/>
        </w:rPr>
        <w:t xml:space="preserve">Участвовать в публичных слушаниях имеют право </w:t>
      </w:r>
      <w:r w:rsidR="009254CD" w:rsidRPr="00932745">
        <w:rPr>
          <w:rFonts w:ascii="Times New Roman" w:hAnsi="Times New Roman" w:cs="Times New Roman"/>
          <w:sz w:val="28"/>
          <w:szCs w:val="28"/>
        </w:rPr>
        <w:t>жители городского поселения город Калач</w:t>
      </w:r>
      <w:r w:rsidRPr="00932745">
        <w:rPr>
          <w:rFonts w:ascii="Times New Roman" w:hAnsi="Times New Roman" w:cs="Times New Roman"/>
          <w:sz w:val="28"/>
          <w:szCs w:val="28"/>
        </w:rPr>
        <w:t>, постоянно проживающие в границах территории</w:t>
      </w:r>
      <w:r w:rsidR="003A71BB" w:rsidRPr="00932745">
        <w:rPr>
          <w:rFonts w:ascii="Times New Roman" w:hAnsi="Times New Roman" w:cs="Times New Roman"/>
          <w:sz w:val="28"/>
          <w:szCs w:val="28"/>
        </w:rPr>
        <w:t>.</w:t>
      </w:r>
      <w:r w:rsidR="003A71BB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1BB" w:rsidRPr="00932745">
        <w:rPr>
          <w:rFonts w:ascii="Times New Roman" w:hAnsi="Times New Roman" w:cs="Times New Roman"/>
          <w:sz w:val="28"/>
          <w:szCs w:val="28"/>
        </w:rPr>
        <w:t xml:space="preserve">Порядок учета предложений и участия граждан в обсуждении проекта решения </w:t>
      </w:r>
      <w:bookmarkStart w:id="1" w:name="_Hlk102640400"/>
      <w:r w:rsidR="003A71BB" w:rsidRPr="00932745">
        <w:rPr>
          <w:rFonts w:ascii="Times New Roman" w:hAnsi="Times New Roman" w:cs="Times New Roman"/>
          <w:sz w:val="28"/>
          <w:szCs w:val="28"/>
        </w:rPr>
        <w:t xml:space="preserve">Совета народных депутатов городского поселения </w:t>
      </w:r>
      <w:r w:rsidR="00984D96">
        <w:rPr>
          <w:rFonts w:ascii="Times New Roman" w:hAnsi="Times New Roman" w:cs="Times New Roman"/>
          <w:sz w:val="28"/>
          <w:szCs w:val="28"/>
        </w:rPr>
        <w:t xml:space="preserve">- </w:t>
      </w:r>
      <w:r w:rsidR="003A71BB" w:rsidRPr="00932745">
        <w:rPr>
          <w:rFonts w:ascii="Times New Roman" w:hAnsi="Times New Roman" w:cs="Times New Roman"/>
          <w:sz w:val="28"/>
          <w:szCs w:val="28"/>
        </w:rPr>
        <w:t xml:space="preserve">город Калач Калачеевского муниципального района Воронежской области </w:t>
      </w:r>
      <w:bookmarkEnd w:id="1"/>
      <w:r w:rsidR="003A71BB" w:rsidRPr="00932745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Устав городского поселения </w:t>
      </w:r>
      <w:r w:rsidR="00984D96">
        <w:rPr>
          <w:rFonts w:ascii="Times New Roman" w:hAnsi="Times New Roman" w:cs="Times New Roman"/>
          <w:sz w:val="28"/>
          <w:szCs w:val="28"/>
        </w:rPr>
        <w:t xml:space="preserve">- </w:t>
      </w:r>
      <w:r w:rsidR="003A71BB" w:rsidRPr="00932745">
        <w:rPr>
          <w:rFonts w:ascii="Times New Roman" w:hAnsi="Times New Roman" w:cs="Times New Roman"/>
          <w:sz w:val="28"/>
          <w:szCs w:val="28"/>
        </w:rPr>
        <w:t xml:space="preserve">город Калач Калачеевского муниципального района Воронежской области» установлен решением Совета народных депутатов городского поселения </w:t>
      </w:r>
      <w:r w:rsidR="00984D96">
        <w:rPr>
          <w:rFonts w:ascii="Times New Roman" w:hAnsi="Times New Roman" w:cs="Times New Roman"/>
          <w:sz w:val="28"/>
          <w:szCs w:val="28"/>
        </w:rPr>
        <w:t xml:space="preserve">- </w:t>
      </w:r>
      <w:r w:rsidR="003A71BB" w:rsidRPr="00932745">
        <w:rPr>
          <w:rFonts w:ascii="Times New Roman" w:hAnsi="Times New Roman" w:cs="Times New Roman"/>
          <w:sz w:val="28"/>
          <w:szCs w:val="28"/>
        </w:rPr>
        <w:t>город Калач Калачеевского муниципального района Воронежской области от 15.03.2019 №58 «О порядке учета предложений и участия граждан в обсуждении проекта Устава и нормативного правового акта о внесении изменений и дополнений в Устав городского поселения</w:t>
      </w:r>
      <w:r w:rsidR="00984D96">
        <w:rPr>
          <w:rFonts w:ascii="Times New Roman" w:hAnsi="Times New Roman" w:cs="Times New Roman"/>
          <w:sz w:val="28"/>
          <w:szCs w:val="28"/>
        </w:rPr>
        <w:t xml:space="preserve"> -</w:t>
      </w:r>
      <w:r w:rsidR="003A71BB" w:rsidRPr="00932745">
        <w:rPr>
          <w:rFonts w:ascii="Times New Roman" w:hAnsi="Times New Roman" w:cs="Times New Roman"/>
          <w:sz w:val="28"/>
          <w:szCs w:val="28"/>
        </w:rPr>
        <w:t xml:space="preserve"> город Калач Калачеевского муниципального района Воронежской области».</w:t>
      </w:r>
    </w:p>
    <w:p w14:paraId="02828EB8" w14:textId="5B80A4CD" w:rsidR="00833B7E" w:rsidRPr="00932745" w:rsidRDefault="00833B7E" w:rsidP="00925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направления и рассмотрения замечаний и предложений участниками публичных слушаний: с </w:t>
      </w:r>
      <w:r w:rsidR="00A92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31.07.2025 </w:t>
      </w:r>
      <w:r w:rsidR="00027913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92AA7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92AA7">
        <w:rPr>
          <w:rFonts w:ascii="Times New Roman" w:eastAsia="Times New Roman" w:hAnsi="Times New Roman" w:cs="Times New Roman"/>
          <w:sz w:val="28"/>
          <w:szCs w:val="28"/>
          <w:lang w:eastAsia="ru-RU"/>
        </w:rPr>
        <w:t>08.2025</w:t>
      </w:r>
      <w:r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включительно.</w:t>
      </w:r>
    </w:p>
    <w:p w14:paraId="65A9E48F" w14:textId="7AF24B5F" w:rsidR="00833B7E" w:rsidRPr="00932745" w:rsidRDefault="00504AB2" w:rsidP="00504A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материалами проекта можно ознакомиться в </w:t>
      </w:r>
      <w:r w:rsidR="00833B7E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поселения </w:t>
      </w:r>
      <w:r w:rsidR="00984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33B7E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Калач (Воронежская </w:t>
      </w:r>
      <w:r w:rsidR="00984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область, г. Калач, пл. Ленина, 5</w:t>
      </w:r>
      <w:r w:rsidR="00833B7E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по телефонам 22-</w:t>
      </w:r>
      <w:r w:rsidR="00027913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>0-75</w:t>
      </w:r>
      <w:r w:rsidR="00833B7E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6DA6" w:rsidRPr="009327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рабочим дням с 09-00 до 12-00 и с 13-00 до 16-00 часов, в сети «Интернет» на официальном сайте администрации</w:t>
      </w:r>
      <w:r w:rsidR="00096DA6" w:rsidRPr="0093274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984D96">
        <w:rPr>
          <w:rFonts w:ascii="Times New Roman" w:hAnsi="Times New Roman" w:cs="Times New Roman"/>
          <w:sz w:val="28"/>
          <w:szCs w:val="28"/>
        </w:rPr>
        <w:t xml:space="preserve">- </w:t>
      </w:r>
      <w:r w:rsidR="00096DA6" w:rsidRPr="00932745">
        <w:rPr>
          <w:rFonts w:ascii="Times New Roman" w:hAnsi="Times New Roman" w:cs="Times New Roman"/>
          <w:sz w:val="28"/>
          <w:szCs w:val="28"/>
        </w:rPr>
        <w:t>город Калач Калачеевского муниципального района Воронежской области</w:t>
      </w:r>
      <w:r w:rsidR="00984D96">
        <w:rPr>
          <w:rFonts w:ascii="Times New Roman" w:hAnsi="Times New Roman" w:cs="Times New Roman"/>
          <w:sz w:val="28"/>
          <w:szCs w:val="28"/>
        </w:rPr>
        <w:t>.</w:t>
      </w:r>
      <w:r w:rsidR="00096DA6" w:rsidRPr="009327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B2393D" w14:textId="77777777" w:rsidR="00F40AD8" w:rsidRPr="00932745" w:rsidRDefault="00F40AD8" w:rsidP="00925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AAA3B" w14:textId="77777777" w:rsidR="00504AB2" w:rsidRPr="00932745" w:rsidRDefault="00504AB2" w:rsidP="009254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7187CD" w14:textId="4ED7C72E" w:rsidR="00983FEE" w:rsidRPr="00932745" w:rsidRDefault="00983FEE" w:rsidP="009254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городского поселения</w:t>
      </w:r>
      <w:r w:rsidR="00984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932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 Калач </w:t>
      </w:r>
    </w:p>
    <w:p w14:paraId="7273B2BD" w14:textId="77777777" w:rsidR="00504AB2" w:rsidRPr="00932745" w:rsidRDefault="00504AB2" w:rsidP="00504A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</w:p>
    <w:p w14:paraId="5B9CF2BF" w14:textId="77777777" w:rsidR="00983FEE" w:rsidRPr="00932745" w:rsidRDefault="00983FEE" w:rsidP="00983F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83FEE" w:rsidRPr="00932745" w:rsidSect="009D3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FEE"/>
    <w:rsid w:val="00027913"/>
    <w:rsid w:val="00036002"/>
    <w:rsid w:val="00036C6D"/>
    <w:rsid w:val="00096DA6"/>
    <w:rsid w:val="00111270"/>
    <w:rsid w:val="00144F5E"/>
    <w:rsid w:val="00252C82"/>
    <w:rsid w:val="00265736"/>
    <w:rsid w:val="002D6DE3"/>
    <w:rsid w:val="003A2BC1"/>
    <w:rsid w:val="003A71BB"/>
    <w:rsid w:val="003E647B"/>
    <w:rsid w:val="00447871"/>
    <w:rsid w:val="00504AB2"/>
    <w:rsid w:val="00526691"/>
    <w:rsid w:val="00600B63"/>
    <w:rsid w:val="006251A6"/>
    <w:rsid w:val="00833B7E"/>
    <w:rsid w:val="00834D48"/>
    <w:rsid w:val="008B79F9"/>
    <w:rsid w:val="009254CD"/>
    <w:rsid w:val="00932745"/>
    <w:rsid w:val="00933096"/>
    <w:rsid w:val="00983FEE"/>
    <w:rsid w:val="00984D96"/>
    <w:rsid w:val="00995624"/>
    <w:rsid w:val="009D3A56"/>
    <w:rsid w:val="009E6978"/>
    <w:rsid w:val="009F1879"/>
    <w:rsid w:val="00A92AA7"/>
    <w:rsid w:val="00BA695D"/>
    <w:rsid w:val="00CF3FB2"/>
    <w:rsid w:val="00D03E27"/>
    <w:rsid w:val="00D33CB9"/>
    <w:rsid w:val="00D9392A"/>
    <w:rsid w:val="00DF5CBD"/>
    <w:rsid w:val="00E04157"/>
    <w:rsid w:val="00ED519A"/>
    <w:rsid w:val="00F34AF2"/>
    <w:rsid w:val="00F40AD8"/>
    <w:rsid w:val="00F601BF"/>
    <w:rsid w:val="00F61037"/>
    <w:rsid w:val="00FE5836"/>
    <w:rsid w:val="00FE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6827"/>
  <w15:docId w15:val="{16C28E57-F388-428F-8A16-A340021A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A56"/>
  </w:style>
  <w:style w:type="paragraph" w:styleId="3">
    <w:name w:val="heading 3"/>
    <w:basedOn w:val="a"/>
    <w:link w:val="30"/>
    <w:uiPriority w:val="9"/>
    <w:qFormat/>
    <w:rsid w:val="00983F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3F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83F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83FE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83FE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83FEE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983FE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3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F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1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5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47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36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2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7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9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8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9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47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</dc:creator>
  <cp:lastModifiedBy>пользователь</cp:lastModifiedBy>
  <cp:revision>31</cp:revision>
  <dcterms:created xsi:type="dcterms:W3CDTF">2017-08-29T12:01:00Z</dcterms:created>
  <dcterms:modified xsi:type="dcterms:W3CDTF">2025-08-12T11:47:00Z</dcterms:modified>
</cp:coreProperties>
</file>